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BEFB" w14:textId="77777777" w:rsidR="00935C44" w:rsidRPr="00AA41B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bookmarkStart w:id="0" w:name="_Hlk155091879"/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F777B98" w14:textId="77777777" w:rsidR="00935C44" w:rsidRPr="00AA41B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</w:p>
    <w:p w14:paraId="25CD835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3348B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27A48B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453879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294748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447B24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D8EB644" w14:textId="77777777" w:rsidR="00935C44" w:rsidRPr="00AA41B4" w:rsidRDefault="00935C44" w:rsidP="00935C44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46F32731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933707E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56F8EFB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3CCFABD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9BC1068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ECE4743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90BB3E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7D6C148F" w14:textId="3C812E2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4B6713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</w:p>
    <w:p w14:paraId="365DA664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1C5084B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3EDC0767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14D25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D4FD03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FB2D8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0ECB9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A646F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AFE2289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7FDEA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8E64E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C17B1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49AE583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639E1F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B5C25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ED242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8FB30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D3A70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BB73B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52E17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1404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2B51F7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F41B5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CAA631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564C6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FBD60B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33EB6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DB8F1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0E0F32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69CBD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BD559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8A3A7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F16CD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E9B292" w14:textId="77777777" w:rsidR="00935C44" w:rsidRPr="00AA41B4" w:rsidRDefault="00935C44" w:rsidP="00935C4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35C44" w:rsidRPr="00AA41B4" w:rsidSect="00B16DD4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17480E7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D81ED0A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C6F91A3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5F3327E7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88EB557" w14:textId="77777777" w:rsidR="00935C44" w:rsidRPr="00AA41B4" w:rsidRDefault="00935C44" w:rsidP="00935C44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25CF9E1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F0261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FF1ABAD" w14:textId="77777777" w:rsidR="00935C44" w:rsidRPr="00AA41B4" w:rsidRDefault="00935C44" w:rsidP="00935C44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53E098" w14:textId="5D29C811" w:rsidR="00935C44" w:rsidRPr="00AA41B4" w:rsidRDefault="00935C44" w:rsidP="00935C44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DDBEB67" w14:textId="77777777" w:rsidR="00935C44" w:rsidRPr="00AA41B4" w:rsidRDefault="00935C44" w:rsidP="00935C44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66AA1D8" w14:textId="53B9AF93" w:rsidR="00935C44" w:rsidRDefault="00935C44" w:rsidP="00935C4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9F5E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26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9F5E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09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2E7AD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2E7AD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3</w:t>
      </w:r>
    </w:p>
    <w:p w14:paraId="1CD6C9A6" w14:textId="77777777" w:rsidR="00935C44" w:rsidRPr="00935C44" w:rsidRDefault="00935C44" w:rsidP="00935C4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BD6C95E" w14:textId="77777777" w:rsidR="00935C44" w:rsidRDefault="00935C44" w:rsidP="00935C4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8E2B380" w14:textId="7F744A15" w:rsidR="00935C44" w:rsidRPr="00935C44" w:rsidRDefault="00935C44" w:rsidP="00935C44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35C44" w:rsidRPr="00935C44" w:rsidSect="00B16DD4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7C0CEA3F" w14:textId="77777777" w:rsidR="00935C44" w:rsidRPr="00AA41B4" w:rsidRDefault="00935C44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16836E4C" w14:textId="77777777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B1361" w14:textId="2952CE54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4E934BCD" w14:textId="1F837FC7" w:rsidR="00935C44" w:rsidRPr="00AA41B4" w:rsidRDefault="00935C44" w:rsidP="00935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қабылдануы мен атқарылуы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негіздері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нің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 бойынша теориялық білімді, практикалық дағдыларды  жүйелі қалыптастыру.</w:t>
      </w:r>
    </w:p>
    <w:p w14:paraId="03CFCFF8" w14:textId="48A4F9FC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4954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4954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EE1558">
        <w:rPr>
          <w:rFonts w:ascii="Times New Roman" w:hAnsi="Times New Roman" w:cs="Times New Roman"/>
          <w:b/>
          <w:bCs/>
          <w:sz w:val="28"/>
          <w:szCs w:val="28"/>
          <w:lang w:val="kk-KZ"/>
        </w:rPr>
        <w:t>флайн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өткізіледі</w:t>
      </w:r>
    </w:p>
    <w:p w14:paraId="5669FE10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B4482A8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bookmarkEnd w:id="0"/>
    <w:p w14:paraId="4E552E83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34E63C5F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FA6C7BF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CDBA423" w14:textId="77777777" w:rsidR="00080B0B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мемлекеттік шешімдер қабылдаудың теориялық  әдіснамалық негіздерін анықтауды;</w:t>
      </w:r>
    </w:p>
    <w:p w14:paraId="21BC9C67" w14:textId="194A278A" w:rsidR="00935C44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 мемлекеттік шешімдер қабылдаудың көп деңгейлі сипатын түсінуді;</w:t>
      </w:r>
    </w:p>
    <w:p w14:paraId="7BC70106" w14:textId="77777777" w:rsidR="00080B0B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шешім қабылдаудың макроэкономикалық және әкімшілік деңгейлерін ажыратуды;</w:t>
      </w:r>
    </w:p>
    <w:p w14:paraId="32D63F30" w14:textId="2134A5BD" w:rsidR="00935C44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мемлекеттік шешімдер қабылдау кезеңдерін анықтауды;</w:t>
      </w:r>
    </w:p>
    <w:p w14:paraId="327DAD00" w14:textId="77777777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мемлекеттік шешімдер қабылдаудың іске асыру кезеңдері мен аяқталу процесін бағалауды; </w:t>
      </w:r>
    </w:p>
    <w:p w14:paraId="1A62B3AA" w14:textId="0F8C08CC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мемлекеттік шешімдерді қабылдау технологиясын меңгеру; </w:t>
      </w:r>
    </w:p>
    <w:p w14:paraId="592500A0" w14:textId="77777777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шешімдер қабылдау процесінің механизмдерін пайдалануды;</w:t>
      </w:r>
    </w:p>
    <w:p w14:paraId="7B95ECD6" w14:textId="1E98B4A3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саяси және мемлекеттік шешімдерді ажыратуды;</w:t>
      </w:r>
    </w:p>
    <w:p w14:paraId="41E0A9CE" w14:textId="5F9E8488" w:rsidR="00935C44" w:rsidRPr="00080B0B" w:rsidRDefault="00080B0B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әзірленіп жатқан мемлекеттік шешімдердің қабылдану және орындалу барысындағы жай күйін талдауды үйренеді</w:t>
      </w:r>
    </w:p>
    <w:p w14:paraId="09ED5104" w14:textId="77777777" w:rsidR="00935C44" w:rsidRPr="00935C44" w:rsidRDefault="00935C44" w:rsidP="00935C44">
      <w:pPr>
        <w:pStyle w:val="a4"/>
        <w:widowControl w:val="0"/>
        <w:spacing w:after="0" w:line="240" w:lineRule="auto"/>
        <w:ind w:left="183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BC8D3B0" w14:textId="77777777" w:rsidR="00935C44" w:rsidRPr="00AA41B4" w:rsidRDefault="00935C44" w:rsidP="00935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426DF096" w14:textId="77777777" w:rsidR="00935C44" w:rsidRDefault="00935C44" w:rsidP="00935C44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BFD920E" w14:textId="77777777" w:rsidR="00935C4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07AF42AC" w14:textId="77777777" w:rsidR="00935C44" w:rsidRPr="00935C44" w:rsidRDefault="00935C44" w:rsidP="00935C44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935C44">
        <w:rPr>
          <w:rFonts w:ascii="Times New Roman" w:hAnsi="Times New Roman" w:cs="Times New Roman"/>
          <w:sz w:val="32"/>
          <w:szCs w:val="32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32"/>
          <w:szCs w:val="32"/>
          <w:lang w:val="kk-KZ"/>
          <w14:ligatures w14:val="none"/>
        </w:rPr>
        <w:t xml:space="preserve">  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п</w:t>
      </w:r>
      <w:r w:rsidRPr="00935C44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ә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л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935C44">
        <w:rPr>
          <w:rFonts w:ascii="Times New Roman" w:eastAsia="Times New Roman" w:hAnsi="Times New Roman" w:cs="Times New Roman"/>
          <w:color w:val="000000"/>
          <w:spacing w:val="168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935C4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у</w:t>
      </w:r>
      <w:r w:rsidRPr="00935C44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Pr="00935C4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935C4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ң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г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 xml:space="preserve">ретін </w:t>
      </w:r>
      <w:r w:rsidRPr="00935C44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іс 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28"/>
          <w:szCs w:val="28"/>
          <w:lang w:val="kk-KZ"/>
          <w14:ligatures w14:val="none"/>
        </w:rPr>
        <w:t>қ</w:t>
      </w:r>
      <w:r w:rsidRPr="00935C4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п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</w:p>
    <w:p w14:paraId="699D62F3" w14:textId="3B0FC847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 ғылыми негіздері</w:t>
      </w:r>
    </w:p>
    <w:p w14:paraId="55E9F365" w14:textId="1CFE585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Дамыған елдердегі</w:t>
      </w:r>
      <w:r w:rsidR="00935C44" w:rsidRPr="00935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тәжірибесі</w:t>
      </w:r>
    </w:p>
    <w:p w14:paraId="0B2B51D8" w14:textId="649007BA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4998885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ҚР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құқықтық негіздері</w:t>
      </w:r>
      <w:bookmarkEnd w:id="1"/>
    </w:p>
    <w:p w14:paraId="17EF9161" w14:textId="048549A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4999058"/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макроэкономикалық деңгейлері</w:t>
      </w:r>
      <w:bookmarkEnd w:id="2"/>
    </w:p>
    <w:p w14:paraId="5CA8FBC5" w14:textId="086778C4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әкімшілік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деңгейлері</w:t>
      </w:r>
    </w:p>
    <w:p w14:paraId="59CFA3FC" w14:textId="0490BCAA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кезеңдері</w:t>
      </w:r>
    </w:p>
    <w:p w14:paraId="0DD2D836" w14:textId="3FA287D8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мен атқарылуын аяқтау үрдісін бағалау</w:t>
      </w:r>
    </w:p>
    <w:p w14:paraId="6CBD450A" w14:textId="59424B4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55016749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 технологиясы</w:t>
      </w:r>
      <w:bookmarkEnd w:id="3"/>
    </w:p>
    <w:p w14:paraId="340E7E07" w14:textId="5F4DB1A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55016796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және атқарылу үрдісін цифрландыру</w:t>
      </w:r>
      <w:bookmarkEnd w:id="4"/>
    </w:p>
    <w:p w14:paraId="2B05B3E0" w14:textId="42A5915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</w:t>
      </w:r>
      <w:r w:rsidR="00935C44"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млекеттік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 қабылдау және атқарылуындағы ақпараттық технологиялар</w:t>
      </w:r>
    </w:p>
    <w:p w14:paraId="14D27058" w14:textId="64C479A2" w:rsidR="00935C44" w:rsidRPr="00935C44" w:rsidRDefault="00080B0B" w:rsidP="00935C44">
      <w:pPr>
        <w:numPr>
          <w:ilvl w:val="0"/>
          <w:numId w:val="7"/>
        </w:numPr>
        <w:tabs>
          <w:tab w:val="left" w:pos="1276"/>
        </w:tabs>
        <w:spacing w:line="252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атқарылуындағы кадрлық технологиялар</w:t>
      </w:r>
    </w:p>
    <w:p w14:paraId="682C9CE2" w14:textId="607B384E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зірленіп жатқан мемлекеттік шешімдердің қабылдануы</w:t>
      </w:r>
    </w:p>
    <w:p w14:paraId="128B7DCB" w14:textId="722BFD3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    м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орындалуы</w:t>
      </w:r>
    </w:p>
    <w:p w14:paraId="0C65999C" w14:textId="1C9E5B56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млекеттік шешім қабылдау және атқарылуын талдау</w:t>
      </w:r>
    </w:p>
    <w:p w14:paraId="30C2A660" w14:textId="0222ADD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="00935C44"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42079D51" w14:textId="52C9D9C2" w:rsidR="00935C44" w:rsidRPr="006F69DB" w:rsidRDefault="00935C44" w:rsidP="006F69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79016711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5DBE3BF" w14:textId="6090FA1F" w:rsidR="00935C44" w:rsidRPr="00AA41B4" w:rsidRDefault="00935C44" w:rsidP="00935C44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bookmarkStart w:id="5" w:name="_Hlk163057660"/>
      <w:r w:rsidRPr="00E51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="00080B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80B0B"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="00080B0B"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="00080B0B"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="00080B0B"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bookmarkEnd w:id="5"/>
    <w:p w14:paraId="1FBCF7DF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FB60F7E" w14:textId="77777777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6" w:name="_Hlk155021776"/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шешімдердің қабылдануы мен атқарылуының </w:t>
      </w:r>
      <w:bookmarkEnd w:id="6"/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ғылыми негіздері</w:t>
      </w:r>
    </w:p>
    <w:p w14:paraId="4A299476" w14:textId="31E434E8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әдістемелері</w:t>
      </w:r>
    </w:p>
    <w:p w14:paraId="58591F74" w14:textId="01D1206F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механизмдері</w:t>
      </w:r>
    </w:p>
    <w:p w14:paraId="0351937C" w14:textId="29674B36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қалыптасуы</w:t>
      </w:r>
    </w:p>
    <w:p w14:paraId="57ED0812" w14:textId="77777777" w:rsidR="00080B0B" w:rsidRPr="00935C44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Дамыған елдердегі</w:t>
      </w:r>
      <w:r w:rsidRPr="00935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тәжірибесі</w:t>
      </w:r>
    </w:p>
    <w:p w14:paraId="0405C483" w14:textId="58952E87" w:rsidR="00935C44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ҚР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құқықтық негіздері</w:t>
      </w:r>
    </w:p>
    <w:p w14:paraId="6352F9FA" w14:textId="77C7CF6D" w:rsid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макроэкономикалық деңгейлері</w:t>
      </w:r>
    </w:p>
    <w:p w14:paraId="3C82D58A" w14:textId="22F1E8F2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кезеңдері</w:t>
      </w:r>
    </w:p>
    <w:p w14:paraId="0246E634" w14:textId="48D9B395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мен атқарылуын аяқтау үрдісін бағалау</w:t>
      </w:r>
    </w:p>
    <w:p w14:paraId="74FA0EE9" w14:textId="5F2AE3F3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 технологиясы</w:t>
      </w:r>
    </w:p>
    <w:p w14:paraId="381AFF6D" w14:textId="3951C219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</w:t>
      </w:r>
      <w:r w:rsidRPr="00935C44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және атқарылу үрдісін цифрландыру</w:t>
      </w:r>
    </w:p>
    <w:p w14:paraId="7EC5D009" w14:textId="77758016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</w:t>
      </w:r>
      <w:r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млекеттік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 қабылдау және атқарылуындағы ақпараттық технологиялар</w:t>
      </w:r>
    </w:p>
    <w:p w14:paraId="05CAE880" w14:textId="6D8D5C76" w:rsidR="006F69DB" w:rsidRPr="00935C44" w:rsidRDefault="006F69DB" w:rsidP="006C63E5">
      <w:pPr>
        <w:numPr>
          <w:ilvl w:val="0"/>
          <w:numId w:val="10"/>
        </w:numPr>
        <w:tabs>
          <w:tab w:val="left" w:pos="1276"/>
        </w:tabs>
        <w:spacing w:line="252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атқарылуындағы кадрлық технологиялар</w:t>
      </w:r>
    </w:p>
    <w:p w14:paraId="54463A76" w14:textId="5BF00D38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зірленіп жатқан мемлекеттік шешімдердің қабылдануы</w:t>
      </w:r>
    </w:p>
    <w:p w14:paraId="253D910B" w14:textId="3EB90B6E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    м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орындалуы</w:t>
      </w:r>
    </w:p>
    <w:p w14:paraId="45F2141C" w14:textId="452BE11A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млекеттік шешім қабылдау және атқарылуын талдау</w:t>
      </w:r>
    </w:p>
    <w:p w14:paraId="72FA4A17" w14:textId="13137E8B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3DB667F2" w14:textId="0AEEB693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6F69DB">
        <w:rPr>
          <w:rFonts w:ascii="Times New Roman" w:hAnsi="Times New Roman"/>
          <w:sz w:val="28"/>
          <w:szCs w:val="28"/>
          <w:lang w:val="kk-KZ"/>
        </w:rPr>
        <w:t>емлекеттік шешімдер қабылдаудың теориялық  әдіснамалық негіздері</w:t>
      </w:r>
    </w:p>
    <w:p w14:paraId="19BE79D8" w14:textId="6274EE16" w:rsidR="006F69DB" w:rsidRPr="00080B0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 қабылдаудың көп деңгейлі сип</w:t>
      </w:r>
      <w:r>
        <w:rPr>
          <w:rFonts w:ascii="Times New Roman" w:hAnsi="Times New Roman"/>
          <w:sz w:val="28"/>
          <w:szCs w:val="28"/>
          <w:lang w:val="kk-KZ"/>
        </w:rPr>
        <w:t>аты</w:t>
      </w:r>
    </w:p>
    <w:p w14:paraId="3B551F86" w14:textId="02B91502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</w:t>
      </w:r>
      <w:r w:rsidRPr="006F69DB">
        <w:rPr>
          <w:rFonts w:ascii="Times New Roman" w:hAnsi="Times New Roman"/>
          <w:sz w:val="28"/>
          <w:szCs w:val="28"/>
          <w:lang w:val="kk-KZ"/>
        </w:rPr>
        <w:t>ешім қабылдаудың макроэкономикалық және әкімшілік деңгейлері</w:t>
      </w:r>
    </w:p>
    <w:p w14:paraId="4BA7192B" w14:textId="4A7893DA" w:rsidR="006F69DB" w:rsidRPr="00080B0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 қабылдау кезеңдері</w:t>
      </w:r>
    </w:p>
    <w:p w14:paraId="647D5704" w14:textId="109E7B95" w:rsidR="006F69DB" w:rsidRPr="006F69D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6F69DB">
        <w:rPr>
          <w:rFonts w:ascii="Times New Roman" w:hAnsi="Times New Roman"/>
          <w:sz w:val="28"/>
          <w:szCs w:val="28"/>
          <w:lang w:val="kk-KZ"/>
        </w:rPr>
        <w:t xml:space="preserve">емлекеттік шешімдер қабылдаудың іске асыру кезеңдері мен аяқталу процесін бағалау </w:t>
      </w:r>
    </w:p>
    <w:p w14:paraId="378030D6" w14:textId="2C19C74D" w:rsidR="006F69DB" w:rsidRPr="00080B0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шешімдерді қабылдау технологияс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DE494C" w14:textId="4D4A4F8E" w:rsidR="006F69DB" w:rsidRPr="006F69D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</w:t>
      </w:r>
      <w:r w:rsidRPr="006F69DB">
        <w:rPr>
          <w:rFonts w:ascii="Times New Roman" w:hAnsi="Times New Roman"/>
          <w:sz w:val="28"/>
          <w:szCs w:val="28"/>
          <w:lang w:val="kk-KZ"/>
        </w:rPr>
        <w:t>ешімдер қабылдау процесінің механизмдері</w:t>
      </w:r>
    </w:p>
    <w:p w14:paraId="29AED45C" w14:textId="0A6C5B01" w:rsidR="006F69DB" w:rsidRPr="00080B0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С</w:t>
      </w:r>
      <w:r w:rsidRPr="00080B0B">
        <w:rPr>
          <w:rFonts w:ascii="Times New Roman" w:hAnsi="Times New Roman"/>
          <w:sz w:val="28"/>
          <w:szCs w:val="28"/>
          <w:lang w:val="kk-KZ"/>
        </w:rPr>
        <w:t>аяси және мемлекеттік шешімдер</w:t>
      </w:r>
    </w:p>
    <w:p w14:paraId="3C460ECE" w14:textId="77777777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Ә</w:t>
      </w:r>
      <w:r w:rsidRPr="00080B0B">
        <w:rPr>
          <w:rFonts w:ascii="Times New Roman" w:hAnsi="Times New Roman"/>
          <w:sz w:val="28"/>
          <w:szCs w:val="28"/>
          <w:lang w:val="kk-KZ"/>
        </w:rPr>
        <w:t>зірленіп жатқан мемлекеттік шешімдердің қабылда</w:t>
      </w:r>
      <w:r>
        <w:rPr>
          <w:rFonts w:ascii="Times New Roman" w:hAnsi="Times New Roman"/>
          <w:sz w:val="28"/>
          <w:szCs w:val="28"/>
          <w:lang w:val="kk-KZ"/>
        </w:rPr>
        <w:t>у</w:t>
      </w:r>
    </w:p>
    <w:p w14:paraId="062FF404" w14:textId="6BC6EFAF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63E5"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шешімдердің қабылда</w:t>
      </w:r>
      <w:r>
        <w:rPr>
          <w:rFonts w:ascii="Times New Roman" w:hAnsi="Times New Roman"/>
          <w:sz w:val="28"/>
          <w:szCs w:val="28"/>
          <w:lang w:val="kk-KZ"/>
        </w:rPr>
        <w:t>у</w:t>
      </w:r>
    </w:p>
    <w:p w14:paraId="3315888B" w14:textId="0380ACE3" w:rsidR="006F69DB" w:rsidRPr="00080B0B" w:rsidRDefault="006C63E5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О</w:t>
      </w:r>
      <w:r w:rsidR="006F69DB" w:rsidRPr="00080B0B">
        <w:rPr>
          <w:rFonts w:ascii="Times New Roman" w:hAnsi="Times New Roman"/>
          <w:sz w:val="28"/>
          <w:szCs w:val="28"/>
          <w:lang w:val="kk-KZ"/>
        </w:rPr>
        <w:t>рындалу барысындағы жай күйін талдау</w:t>
      </w:r>
    </w:p>
    <w:p w14:paraId="7D2A40A2" w14:textId="02F83328" w:rsidR="006C63E5" w:rsidRPr="00935C44" w:rsidRDefault="006C63E5" w:rsidP="006C63E5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C63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4E54472B" w14:textId="6EE3287A" w:rsidR="006F69DB" w:rsidRPr="00080B0B" w:rsidRDefault="006C63E5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Ш</w:t>
      </w:r>
      <w:r w:rsidRPr="006F69DB">
        <w:rPr>
          <w:rFonts w:ascii="Times New Roman" w:hAnsi="Times New Roman"/>
          <w:sz w:val="28"/>
          <w:szCs w:val="28"/>
          <w:lang w:val="kk-KZ"/>
        </w:rPr>
        <w:t>ешім қабылдаудың  әкімшілік деңгейлері</w:t>
      </w:r>
    </w:p>
    <w:p w14:paraId="6C509876" w14:textId="77777777" w:rsidR="00935C4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6F5FC15" w14:textId="77777777" w:rsidR="00362A61" w:rsidRDefault="00362A61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6AF5D845" w14:textId="5DF8A59A" w:rsidR="00935C44" w:rsidRPr="00AA41B4" w:rsidRDefault="00935C44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7476B8CA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0C12CFE" w14:textId="526DDE83" w:rsidR="00080B0B" w:rsidRPr="00F347D5" w:rsidRDefault="00935C44" w:rsidP="00080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58D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>1</w:t>
      </w:r>
      <w:r w:rsidR="00080B0B" w:rsidRPr="00F347D5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4DE7DDB8" w14:textId="77777777" w:rsidR="00080B0B" w:rsidRPr="00F347D5" w:rsidRDefault="00080B0B" w:rsidP="00080B0B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F347D5">
        <w:rPr>
          <w:sz w:val="24"/>
          <w:szCs w:val="24"/>
          <w:lang w:val="kk-KZ"/>
        </w:rPr>
        <w:t xml:space="preserve"> 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331C6B1" w14:textId="77777777" w:rsidR="00080B0B" w:rsidRPr="00F347D5" w:rsidRDefault="00080B0B" w:rsidP="00080B0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7A04EE4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hyperlink r:id="rId5" w:history="1">
        <w:r w:rsidRPr="00F347D5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4"/>
            <w:szCs w:val="24"/>
            <w:lang w:val="kk-KZ" w:eastAsia="kk-KZ"/>
            <w14:ligatures w14:val="none"/>
          </w:rPr>
          <w:t>www.adilet.zan.kz</w:t>
        </w:r>
      </w:hyperlink>
    </w:p>
    <w:p w14:paraId="1BFF4B76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2BFE9E0C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 w:rsidRPr="00F347D5">
        <w:rPr>
          <w:sz w:val="24"/>
          <w:szCs w:val="24"/>
          <w:lang w:val="kk-KZ"/>
        </w:rPr>
        <w:t xml:space="preserve"> 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62020454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Мемлекеттік қызмет туралы Заңы//Қазақстан Республикасы Президентінің 2015 жылғы 23қарашадағы  №416 -V ҚРЗ</w:t>
      </w:r>
      <w:r w:rsidRPr="00F347D5">
        <w:rPr>
          <w:sz w:val="24"/>
          <w:szCs w:val="24"/>
          <w:lang w:val="kk-KZ"/>
        </w:rPr>
        <w:t xml:space="preserve"> -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026CFFC8" w14:textId="77777777" w:rsidR="00080B0B" w:rsidRPr="00F347D5" w:rsidRDefault="00080B0B" w:rsidP="00080B0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A9D5966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F347D5">
        <w:rPr>
          <w:sz w:val="24"/>
          <w:szCs w:val="24"/>
          <w:lang w:val="kk-KZ"/>
        </w:rPr>
        <w:t xml:space="preserve"> -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717B6B4E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Баллод Б.А., Елизарова Н.Н. Теория принятия решений- Санкт-Петербург: Лань,  2023-52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https://reader.lanbook.com/book/320753</w:t>
      </w:r>
    </w:p>
    <w:p w14:paraId="26D08A98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rPr>
          <w:rStyle w:val="a6"/>
          <w:b w:val="0"/>
          <w:bCs w:val="0"/>
          <w:lang w:val="kk-KZ"/>
        </w:rPr>
      </w:pPr>
      <w:r w:rsidRPr="00F347D5">
        <w:rPr>
          <w:color w:val="000000"/>
        </w:rPr>
        <w:t>Беляева</w:t>
      </w:r>
      <w:r w:rsidRPr="00F347D5">
        <w:rPr>
          <w:color w:val="000000"/>
          <w:lang w:val="kk-KZ"/>
        </w:rPr>
        <w:t xml:space="preserve"> И.Ю. </w:t>
      </w:r>
      <w:r w:rsidRPr="00F347D5">
        <w:rPr>
          <w:color w:val="000000"/>
        </w:rPr>
        <w:t>, О.В. Панина</w:t>
      </w:r>
      <w:r w:rsidRPr="00F347D5">
        <w:rPr>
          <w:color w:val="000000"/>
          <w:lang w:val="kk-KZ"/>
        </w:rPr>
        <w:t xml:space="preserve"> О.В.</w:t>
      </w:r>
      <w:r w:rsidRPr="00F347D5">
        <w:rPr>
          <w:color w:val="000000"/>
        </w:rPr>
        <w:t>, Белокурова</w:t>
      </w:r>
      <w:r w:rsidRPr="00F347D5">
        <w:rPr>
          <w:color w:val="000000"/>
          <w:lang w:val="kk-KZ"/>
        </w:rPr>
        <w:t xml:space="preserve"> М.Е.</w:t>
      </w:r>
      <w:r w:rsidRPr="00F347D5">
        <w:rPr>
          <w:color w:val="000000"/>
        </w:rPr>
        <w:t xml:space="preserve"> </w:t>
      </w:r>
      <w:r w:rsidRPr="00F347D5">
        <w:rPr>
          <w:rStyle w:val="a6"/>
          <w:color w:val="000000"/>
        </w:rPr>
        <w:t>Методы принятия управленческих решений</w:t>
      </w:r>
      <w:r w:rsidRPr="00F347D5">
        <w:rPr>
          <w:lang w:val="kk-KZ"/>
        </w:rPr>
        <w:t xml:space="preserve"> - М.: КНОРУС, 2022-230 с</w:t>
      </w:r>
    </w:p>
    <w:p w14:paraId="2961BB6B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</w:pPr>
      <w:r w:rsidRPr="00F347D5">
        <w:rPr>
          <w:rStyle w:val="a6"/>
        </w:rPr>
        <w:t>Бусов, В. И. Управленческие решения -</w:t>
      </w:r>
      <w:r w:rsidRPr="00F347D5">
        <w:t>М</w:t>
      </w:r>
      <w:r w:rsidRPr="00F347D5">
        <w:rPr>
          <w:lang w:val="kk-KZ"/>
        </w:rPr>
        <w:t>.:</w:t>
      </w:r>
      <w:r w:rsidRPr="00F347D5">
        <w:t xml:space="preserve"> Юрайт, 2023. – 254 с.  URL: </w:t>
      </w:r>
      <w:hyperlink r:id="rId6" w:tgtFrame="_blank" w:history="1">
        <w:r w:rsidRPr="00F347D5">
          <w:rPr>
            <w:rStyle w:val="a3"/>
            <w:color w:val="000000" w:themeColor="text1"/>
          </w:rPr>
          <w:t>https://urait.ru/bcode/510647</w:t>
        </w:r>
      </w:hyperlink>
      <w:r w:rsidRPr="00F347D5">
        <w:rPr>
          <w:color w:val="000000" w:themeColor="text1"/>
        </w:rPr>
        <w:t> </w:t>
      </w:r>
    </w:p>
    <w:p w14:paraId="255FB550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rPr>
          <w:rStyle w:val="a3"/>
        </w:rPr>
      </w:pPr>
      <w:r w:rsidRPr="00F347D5">
        <w:rPr>
          <w:rStyle w:val="a6"/>
        </w:rPr>
        <w:t>Валишин, Е. Н. Управление персоналом организации</w:t>
      </w:r>
      <w:r w:rsidRPr="00F347D5">
        <w:rPr>
          <w:rStyle w:val="a6"/>
          <w:lang w:val="kk-KZ"/>
        </w:rPr>
        <w:t xml:space="preserve"> -</w:t>
      </w:r>
      <w:r w:rsidRPr="00F347D5">
        <w:t>М</w:t>
      </w:r>
      <w:r w:rsidRPr="00F347D5">
        <w:rPr>
          <w:lang w:val="kk-KZ"/>
        </w:rPr>
        <w:t>.:</w:t>
      </w:r>
      <w:r w:rsidRPr="00F347D5">
        <w:t xml:space="preserve"> Прометей, 2021. </w:t>
      </w:r>
      <w:r w:rsidRPr="00F347D5">
        <w:rPr>
          <w:lang w:val="kk-KZ"/>
        </w:rPr>
        <w:t>-</w:t>
      </w:r>
      <w:r w:rsidRPr="00F347D5">
        <w:t xml:space="preserve"> 330 c.</w:t>
      </w:r>
      <w:r w:rsidRPr="00F347D5">
        <w:rPr>
          <w:b/>
          <w:bCs/>
        </w:rPr>
        <w:t xml:space="preserve">  </w:t>
      </w:r>
      <w:r w:rsidRPr="00F347D5">
        <w:rPr>
          <w:color w:val="000000" w:themeColor="text1"/>
          <w:lang w:val="en-US"/>
        </w:rPr>
        <w:t>U</w:t>
      </w:r>
      <w:r w:rsidRPr="00F347D5">
        <w:rPr>
          <w:color w:val="000000" w:themeColor="text1"/>
        </w:rPr>
        <w:t>RL: </w:t>
      </w:r>
      <w:hyperlink r:id="rId7" w:history="1">
        <w:r w:rsidRPr="00AB69E6">
          <w:rPr>
            <w:rStyle w:val="a3"/>
          </w:rPr>
          <w:t>https://www.studentlibrary.ru/book/ISBN9785001721994.html </w:t>
        </w:r>
        <w:r w:rsidRPr="00AB69E6">
          <w:rPr>
            <w:rStyle w:val="a3"/>
            <w:lang w:val="kk-KZ"/>
          </w:rPr>
          <w:t>113</w:t>
        </w:r>
      </w:hyperlink>
      <w:r>
        <w:rPr>
          <w:rStyle w:val="a3"/>
          <w:color w:val="000000" w:themeColor="text1"/>
          <w:lang w:val="kk-KZ"/>
        </w:rPr>
        <w:t>.</w:t>
      </w:r>
    </w:p>
    <w:p w14:paraId="63BB95CD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</w:pPr>
      <w:r>
        <w:rPr>
          <w:rStyle w:val="a3"/>
          <w:color w:val="000000" w:themeColor="text1"/>
          <w:lang w:val="kk-KZ"/>
        </w:rPr>
        <w:t xml:space="preserve"> </w:t>
      </w:r>
      <w:r w:rsidRPr="00F347D5">
        <w:rPr>
          <w:lang w:val="kk-KZ"/>
        </w:rPr>
        <w:t>Зуб А.Т. Принятие управленческих решений-М.: Юрайт, 2023-332 с.-</w:t>
      </w:r>
      <w:r w:rsidRPr="00F347D5">
        <w:rPr>
          <w:color w:val="000000" w:themeColor="text1"/>
          <w:lang w:val="en-US"/>
        </w:rPr>
        <w:t>U</w:t>
      </w:r>
      <w:r w:rsidRPr="00F347D5">
        <w:rPr>
          <w:color w:val="000000" w:themeColor="text1"/>
          <w:shd w:val="clear" w:color="auto" w:fill="FFFFFF"/>
        </w:rPr>
        <w:t>RL: </w:t>
      </w:r>
      <w:hyperlink r:id="rId8" w:tgtFrame="_blank" w:history="1">
        <w:r w:rsidRPr="00F347D5">
          <w:rPr>
            <w:color w:val="000000" w:themeColor="text1"/>
            <w:bdr w:val="single" w:sz="2" w:space="0" w:color="E5E7EB" w:frame="1"/>
            <w:shd w:val="clear" w:color="auto" w:fill="FFFFFF"/>
          </w:rPr>
          <w:t>https://urait.ru/bcode/511109</w:t>
        </w:r>
      </w:hyperlink>
      <w:r w:rsidRPr="00F347D5">
        <w:rPr>
          <w:color w:val="000000" w:themeColor="text1"/>
          <w:shd w:val="clear" w:color="auto" w:fill="FFFFFF"/>
        </w:rPr>
        <w:t> </w:t>
      </w:r>
    </w:p>
    <w:p w14:paraId="2E6ECE36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F347D5">
        <w:rPr>
          <w:rFonts w:ascii="Times New Roman" w:hAnsi="Times New Roman" w:cs="Times New Roman"/>
          <w:sz w:val="24"/>
          <w:szCs w:val="24"/>
        </w:rPr>
        <w:t xml:space="preserve"> М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F347D5">
        <w:rPr>
          <w:rFonts w:ascii="Times New Roman" w:hAnsi="Times New Roman" w:cs="Times New Roman"/>
          <w:sz w:val="24"/>
          <w:szCs w:val="24"/>
        </w:rPr>
        <w:t xml:space="preserve"> Юрайт, 2023.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-350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 </w:t>
      </w: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9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</w:rPr>
          <w:t>https://urait.ru/bcode/530956</w:t>
        </w:r>
      </w:hyperlink>
      <w:r w:rsidRPr="00F34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E9C74E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https://reader.lanbook.com/book/261191</w:t>
      </w:r>
    </w:p>
    <w:p w14:paraId="028FE570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</w:rPr>
        <w:t xml:space="preserve">Соловьев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А.И. Принятие и испольнение государственных решений-М.: Прометей, 2023-498 с.    http://iguip.narod.ru/sokolov/Present_Prinyatie_Gosudarstvennyh_i_Polit_resheniy.pdf</w:t>
      </w:r>
    </w:p>
    <w:p w14:paraId="6561B4F4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7067E87B" w14:textId="77777777" w:rsidR="00080B0B" w:rsidRPr="00F347D5" w:rsidRDefault="00080B0B" w:rsidP="00080B0B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5D4EA07B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F347D5">
        <w:rPr>
          <w:rFonts w:ascii="Times New Roman" w:hAnsi="Times New Roman" w:cs="Times New Roman"/>
          <w:sz w:val="24"/>
          <w:szCs w:val="24"/>
        </w:rPr>
        <w:t xml:space="preserve"> М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F347D5">
        <w:rPr>
          <w:rFonts w:ascii="Times New Roman" w:hAnsi="Times New Roman" w:cs="Times New Roman"/>
          <w:sz w:val="24"/>
          <w:szCs w:val="24"/>
        </w:rPr>
        <w:t xml:space="preserve"> Юрайт, 2023.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-338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 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10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2C6F7ACE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C70ECC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2E8F7968" w14:textId="77777777" w:rsidR="00080B0B" w:rsidRPr="00F3178C" w:rsidRDefault="00080B0B" w:rsidP="00080B0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</w:t>
      </w:r>
      <w:r w:rsidRPr="00F3178C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F3178C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.-256 б.</w:t>
      </w:r>
    </w:p>
    <w:p w14:paraId="513167B1" w14:textId="77777777" w:rsidR="00080B0B" w:rsidRPr="00F347D5" w:rsidRDefault="00080B0B" w:rsidP="00080B0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.Одегов Ю.Г., Кармашов С.А., Лабаджян М.Г. Кадровая политика и кадровое планирование -М.: Юрайт, 2020-202 с.</w:t>
      </w:r>
    </w:p>
    <w:p w14:paraId="6F63D421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Оксфорд  экономика сөздігі  = A Dictionary of Economics (Oxford Quick Reference) : сөздік  -Алматы : "Ұлттық аударма бюросы" ҚҚ, 2019 - 606 б.</w:t>
      </w:r>
    </w:p>
    <w:p w14:paraId="63CDE63B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.Уилтон, Ник. HR-менеджментке кіріспе = An Introduction to Human Resource Management - Алматы: "Ұлттық аударма бюросы" ҚҚ, 2019. — 531 б.</w:t>
      </w:r>
    </w:p>
    <w:p w14:paraId="6D06432B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44BAB61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Стивен П. Роббинс, Тимати А. Джадж </w:t>
      </w:r>
    </w:p>
    <w:p w14:paraId="05FA6B4E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72F33240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Р. У. Гриффин Менеджмент = Management  - Астана: "Ұлттық аударма бюросы" ҚҚ, 2018 - 766 б.</w:t>
      </w:r>
    </w:p>
    <w:p w14:paraId="76DBB3D0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58E286C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9B1ACCD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О’Лири, Зина. Зерттеу жобасын жүргізу: негізгі нұсқаулық : монография - Алматы: "Ұлттық аударма бюросы" ҚҚ, 2020 - 470 б.</w:t>
      </w:r>
    </w:p>
    <w:p w14:paraId="503EE7B9" w14:textId="77777777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Шваб, Клаус.Төртінші индустриялық революция  = The Fourth Industrial Revolution : [монография] - Астана: "Ұлттық аударма бюросы" ҚҚ, 2018- 198 б.</w:t>
      </w:r>
    </w:p>
    <w:p w14:paraId="40B3FADB" w14:textId="77777777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84C8757" w14:textId="5BFE2A92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Интернет ресурстары:</w:t>
      </w:r>
    </w:p>
    <w:p w14:paraId="4AF0D3FF" w14:textId="77777777" w:rsidR="00080B0B" w:rsidRPr="00046001" w:rsidRDefault="00000000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hyperlink r:id="rId11" w:history="1">
        <w:r w:rsidR="00080B0B" w:rsidRPr="002451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https://reader.lanbook.com/book/320753</w:t>
        </w:r>
      </w:hyperlink>
    </w:p>
    <w:p w14:paraId="1401AABE" w14:textId="77777777" w:rsidR="00080B0B" w:rsidRPr="00046001" w:rsidRDefault="00000000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hyperlink r:id="rId12" w:history="1">
        <w:r w:rsidR="00080B0B" w:rsidRPr="002451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http://iguip.narod.ru/sokolov/Present_Prinyatie_Gosudarstvennyh_i_Polit_resheniy.pdf</w:t>
        </w:r>
      </w:hyperlink>
    </w:p>
    <w:p w14:paraId="1EFFEAFB" w14:textId="77777777" w:rsidR="00080B0B" w:rsidRPr="00046001" w:rsidRDefault="00080B0B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13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11D3F08D" w14:textId="36EC0CFC" w:rsidR="00935C44" w:rsidRPr="00BE58DC" w:rsidRDefault="00935C44" w:rsidP="00080B0B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0AC01782" w14:textId="77777777" w:rsidR="00935C44" w:rsidRPr="000C5FDD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652983E" w14:textId="77777777" w:rsidR="00935C44" w:rsidRPr="00D22A55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9A736FA" w14:textId="77777777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0EF4CDFE" w14:textId="77777777" w:rsidR="00935C44" w:rsidRPr="00AA41B4" w:rsidRDefault="00935C44" w:rsidP="00935C44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608F5373" w14:textId="77777777" w:rsidR="00935C44" w:rsidRPr="00AA41B4" w:rsidRDefault="00935C44" w:rsidP="00935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75815C3C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7EBC547E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1A0258CA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67151054" w14:textId="77777777" w:rsidR="00935C44" w:rsidRPr="00AA41B4" w:rsidRDefault="00935C44" w:rsidP="00935C4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E204347" w14:textId="77777777" w:rsidR="00935C44" w:rsidRPr="00AA41B4" w:rsidRDefault="00935C44" w:rsidP="00935C4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47CCDB63" w14:textId="77777777" w:rsidR="001632AF" w:rsidRPr="00935C44" w:rsidRDefault="001632AF">
      <w:pPr>
        <w:rPr>
          <w:lang w:val="kk-KZ"/>
        </w:rPr>
      </w:pPr>
    </w:p>
    <w:p w14:paraId="55EAE045" w14:textId="77777777" w:rsidR="00935C44" w:rsidRPr="00935C44" w:rsidRDefault="00935C44">
      <w:pPr>
        <w:rPr>
          <w:lang w:val="kk-KZ"/>
        </w:rPr>
      </w:pPr>
    </w:p>
    <w:p w14:paraId="62D60B4F" w14:textId="77777777" w:rsidR="00935C44" w:rsidRPr="00935C44" w:rsidRDefault="00935C44">
      <w:pPr>
        <w:rPr>
          <w:lang w:val="kk-KZ"/>
        </w:rPr>
      </w:pPr>
    </w:p>
    <w:p w14:paraId="7757D9E6" w14:textId="77777777" w:rsidR="00935C44" w:rsidRPr="00935C44" w:rsidRDefault="00935C44">
      <w:pPr>
        <w:rPr>
          <w:lang w:val="kk-KZ"/>
        </w:rPr>
      </w:pPr>
    </w:p>
    <w:p w14:paraId="7BA85296" w14:textId="77777777" w:rsidR="00935C44" w:rsidRPr="00935C44" w:rsidRDefault="00935C44">
      <w:pPr>
        <w:rPr>
          <w:lang w:val="kk-KZ"/>
        </w:rPr>
      </w:pPr>
    </w:p>
    <w:p w14:paraId="418946E0" w14:textId="77777777" w:rsidR="00935C44" w:rsidRPr="00935C44" w:rsidRDefault="00935C44">
      <w:pPr>
        <w:rPr>
          <w:lang w:val="kk-KZ"/>
        </w:rPr>
      </w:pPr>
    </w:p>
    <w:p w14:paraId="63B7A244" w14:textId="77777777" w:rsidR="00935C44" w:rsidRPr="00935C44" w:rsidRDefault="00935C44">
      <w:pPr>
        <w:rPr>
          <w:lang w:val="kk-KZ"/>
        </w:rPr>
      </w:pPr>
    </w:p>
    <w:p w14:paraId="1D25B33E" w14:textId="77777777" w:rsidR="00935C44" w:rsidRPr="00935C44" w:rsidRDefault="00935C44">
      <w:pPr>
        <w:rPr>
          <w:lang w:val="kk-KZ"/>
        </w:rPr>
      </w:pPr>
    </w:p>
    <w:p w14:paraId="7E419758" w14:textId="77777777" w:rsidR="00935C44" w:rsidRPr="00935C44" w:rsidRDefault="00935C44">
      <w:pPr>
        <w:rPr>
          <w:lang w:val="kk-KZ"/>
        </w:rPr>
      </w:pPr>
    </w:p>
    <w:p w14:paraId="57E6713D" w14:textId="77777777" w:rsidR="00935C44" w:rsidRPr="00935C44" w:rsidRDefault="00935C44" w:rsidP="00935C4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DB44888" w14:textId="77777777" w:rsidR="00935C44" w:rsidRPr="00935C44" w:rsidRDefault="00935C44">
      <w:pPr>
        <w:rPr>
          <w:lang w:val="kk-KZ"/>
        </w:rPr>
      </w:pPr>
    </w:p>
    <w:p w14:paraId="3221D071" w14:textId="77777777" w:rsidR="00D62853" w:rsidRDefault="00D62853">
      <w:pPr>
        <w:rPr>
          <w:lang w:val="kk-KZ"/>
        </w:rPr>
        <w:sectPr w:rsidR="00D62853" w:rsidSect="00B16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D62853" w:rsidRPr="00AA41B4" w14:paraId="29C4AB7F" w14:textId="77777777" w:rsidTr="00B136B8">
        <w:trPr>
          <w:trHeight w:val="254"/>
        </w:trPr>
        <w:tc>
          <w:tcPr>
            <w:tcW w:w="2575" w:type="dxa"/>
            <w:vMerge w:val="restart"/>
          </w:tcPr>
          <w:p w14:paraId="2CC7BDAC" w14:textId="77777777" w:rsidR="00D62853" w:rsidRPr="00AA41B4" w:rsidRDefault="00D62853" w:rsidP="00B136B8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05C43B0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418BF86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547864ED" w14:textId="77777777" w:rsidR="00D62853" w:rsidRPr="00AA41B4" w:rsidRDefault="00D62853" w:rsidP="00B136B8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D62853" w:rsidRPr="00AA41B4" w14:paraId="6C9F2B9A" w14:textId="77777777" w:rsidTr="00B136B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8F3E0FA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3F0ADFB7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1F3543ED" w14:textId="77777777" w:rsidR="00D62853" w:rsidRPr="00AA41B4" w:rsidRDefault="00D62853" w:rsidP="00B136B8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597BA9C5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82CE020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D62853" w:rsidRPr="00AA41B4" w14:paraId="26BC6DEF" w14:textId="77777777" w:rsidTr="00B136B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3158961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E823CBB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5560A601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77CD468E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1918BFC2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658126DA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D62853" w:rsidRPr="00AA41B4" w14:paraId="5D7E4389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5D2438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0E74E2B1" w14:textId="77777777" w:rsidR="00D62853" w:rsidRPr="00AA41B4" w:rsidRDefault="00D62853" w:rsidP="00B136B8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35295B92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0EAABD85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473543C0" w14:textId="77777777" w:rsidR="00D62853" w:rsidRPr="00AA41B4" w:rsidRDefault="00D62853" w:rsidP="00B136B8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6174EB93" w14:textId="77777777" w:rsidR="00D62853" w:rsidRPr="00AA41B4" w:rsidRDefault="00D62853" w:rsidP="00B136B8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D62853" w:rsidRPr="00AA41B4" w14:paraId="6ED04D2E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FF1D68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BEF6BF" w14:textId="77777777" w:rsidR="00D62853" w:rsidRPr="00AA41B4" w:rsidRDefault="00D62853" w:rsidP="00B136B8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0CB5B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A4B78D" w14:textId="77777777" w:rsidR="00D62853" w:rsidRPr="00AA41B4" w:rsidRDefault="00D62853" w:rsidP="00B136B8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22764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0B5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D62853" w:rsidRPr="00AA41B4" w14:paraId="265E8CEA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82DDA64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2011C3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561ABD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4CA7A4" w14:textId="77777777" w:rsidR="00D62853" w:rsidRPr="00AA41B4" w:rsidRDefault="00D62853" w:rsidP="00B136B8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C81664" w14:textId="77777777" w:rsidR="00D62853" w:rsidRPr="00AA41B4" w:rsidRDefault="00D62853" w:rsidP="00B136B8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FF60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D62853" w:rsidRPr="00AA41B4" w14:paraId="4D0BE50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450B817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B2FDF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C665C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3BEDE4" w14:textId="77777777" w:rsidR="00D62853" w:rsidRPr="00AA41B4" w:rsidRDefault="00D62853" w:rsidP="00B136B8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22392B" w14:textId="77777777" w:rsidR="00D62853" w:rsidRPr="00AA41B4" w:rsidRDefault="00D62853" w:rsidP="00B136B8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7EB5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D62853" w:rsidRPr="00AA41B4" w14:paraId="4E177BA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C5D625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9314B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68EEAF9" w14:textId="77777777" w:rsidR="00D62853" w:rsidRPr="00AA41B4" w:rsidRDefault="00D62853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3D956A1" w14:textId="77777777" w:rsidR="00D62853" w:rsidRPr="00AA41B4" w:rsidRDefault="00D62853" w:rsidP="00B136B8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DD483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824C4" w14:textId="77777777" w:rsidR="00D62853" w:rsidRPr="00AA41B4" w:rsidRDefault="00D62853" w:rsidP="00B136B8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D62853" w:rsidRPr="00AA41B4" w14:paraId="19971AD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5EF604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4E515F" w14:textId="77777777" w:rsidR="00D62853" w:rsidRPr="00AA41B4" w:rsidRDefault="00D62853" w:rsidP="00B136B8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949CD5" w14:textId="77777777" w:rsidR="00D62853" w:rsidRPr="00AA41B4" w:rsidRDefault="00D62853" w:rsidP="00B136B8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E51397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16A33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810B3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D62853" w:rsidRPr="00AA41B4" w14:paraId="5E88366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4ED5AE2" w14:textId="31AE5404" w:rsidR="00D62853" w:rsidRPr="00663F31" w:rsidRDefault="00663F31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 30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C47375" w14:textId="77777777" w:rsidR="00D62853" w:rsidRPr="00AA41B4" w:rsidRDefault="00D62853" w:rsidP="00B136B8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8E23CC" w14:textId="77777777" w:rsidR="00D62853" w:rsidRPr="00AA41B4" w:rsidRDefault="00D62853" w:rsidP="00B136B8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700303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465F0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99B51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10C977C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A9B442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191DA31" w14:textId="77777777" w:rsidR="00D62853" w:rsidRPr="00AA41B4" w:rsidRDefault="00D62853" w:rsidP="00B136B8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6C5DB8" w14:textId="77777777" w:rsidR="00D62853" w:rsidRPr="00AA41B4" w:rsidRDefault="00D62853" w:rsidP="00B136B8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544678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202F5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C56DA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1B170BA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B1C0E2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58623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BC87B5" w14:textId="77777777" w:rsidR="00D62853" w:rsidRPr="00AA41B4" w:rsidRDefault="00D62853" w:rsidP="00B136B8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EAF1FA3" w14:textId="77777777" w:rsidR="00D62853" w:rsidRPr="00AA41B4" w:rsidRDefault="00D62853" w:rsidP="00B136B8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5DBE3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6B2D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391A2E6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E2654E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937F26" w14:textId="77777777" w:rsidR="00D62853" w:rsidRPr="00AA41B4" w:rsidRDefault="00D62853" w:rsidP="00B136B8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881CA37" w14:textId="77777777" w:rsidR="00D62853" w:rsidRPr="00AA41B4" w:rsidRDefault="00D62853" w:rsidP="00B136B8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63792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EC951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F415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21B33DF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72D4B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56A21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95BFC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5EBD4B9" w14:textId="77777777" w:rsidR="00D62853" w:rsidRPr="00AA41B4" w:rsidRDefault="00D62853" w:rsidP="00B136B8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4C67F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E4A3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626725A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45CCF7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911FC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7C79F3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35F074B" w14:textId="77777777" w:rsidR="00D62853" w:rsidRPr="00AA41B4" w:rsidRDefault="00D62853" w:rsidP="00B136B8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A77B9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7A2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3956FD0F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BFD8DD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93610FF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A36D576" w14:textId="77777777" w:rsidR="00D62853" w:rsidRPr="00AA41B4" w:rsidRDefault="00D62853" w:rsidP="00B136B8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4A7ED0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3C10B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AE02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8594F42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5936F2B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09CBD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DDD8E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FD657E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F61D4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E95E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7F5BEDC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5423B0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DEF07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BB707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D6C61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7A756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63BA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4D5C5E5E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4BCEEC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208D2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D4C51F" w14:textId="77777777" w:rsidR="00D62853" w:rsidRPr="00AA41B4" w:rsidRDefault="00D62853" w:rsidP="00B136B8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39B24E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E4A33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740C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6B95AE28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B9D1AB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0516747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97DA8B4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74BDEE2F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677763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D5BE39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937BEE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A4491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16F36F8A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68471F7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0B8E86C7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75D52767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0D559395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270B63AB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7AFB54DC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D62853" w:rsidRPr="00AA41B4" w14:paraId="4B4ED16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40ABF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52043C" w14:textId="77777777" w:rsidR="00D62853" w:rsidRPr="00AA41B4" w:rsidRDefault="00D62853" w:rsidP="00B136B8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79700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1CC7F1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352D9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22BA3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D62853" w:rsidRPr="00AA41B4" w14:paraId="2920911C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9C36AA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8E05307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0DE07C3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DCA3F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B6304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628F4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D62853" w:rsidRPr="00AA41B4" w14:paraId="109DA30D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16B969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7E151F" w14:textId="77777777" w:rsidR="00D62853" w:rsidRPr="00AA41B4" w:rsidRDefault="00D62853" w:rsidP="00B136B8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AFD2B6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7763B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3A288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14E82" w14:textId="77777777" w:rsidR="00D62853" w:rsidRPr="00AA41B4" w:rsidRDefault="00D62853" w:rsidP="00B136B8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D62853" w:rsidRPr="00AA41B4" w14:paraId="409C2E0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A84EAB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2C27EC" w14:textId="77777777" w:rsidR="00D62853" w:rsidRPr="00AA41B4" w:rsidRDefault="00D62853" w:rsidP="00B136B8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104553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46CA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C3D8C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5F3C61" w14:textId="77777777" w:rsidR="00D62853" w:rsidRPr="00AA41B4" w:rsidRDefault="00D62853" w:rsidP="00B136B8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D62853" w:rsidRPr="00AA41B4" w14:paraId="7C6BC13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29EA5C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97D1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51642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67C02D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8691D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955F0A" w14:textId="77777777" w:rsidR="00D62853" w:rsidRPr="00AA41B4" w:rsidRDefault="00D62853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D62853" w:rsidRPr="00AA41B4" w14:paraId="4BD5403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CDF8EB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7726CD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C5C7E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D9295F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F6B7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B5693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D62853" w:rsidRPr="00AA41B4" w14:paraId="6215D5CF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4F0D265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85BA5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3498AEC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7633CE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233F9C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4BFC2B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D62853" w:rsidRPr="00AA41B4" w14:paraId="57803F2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AB85E62" w14:textId="09490FAE" w:rsidR="00D62853" w:rsidRPr="00663F31" w:rsidRDefault="00663F31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   30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09BCE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6A1BC85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5CA0DCA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7FBF3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BF9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D62853" w:rsidRPr="00AA41B4" w14:paraId="3FFBD117" w14:textId="77777777" w:rsidTr="00B136B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6E0358F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79C6F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D3B3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F8AA21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794EA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CB580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D62853" w:rsidRPr="00AA41B4" w14:paraId="59EB774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A91381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20E6C6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422AC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6FB6B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C03FB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6C59887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41D59C3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3AD6D96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EFBB7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62853" w:rsidRPr="00AA41B4" w14:paraId="3C55F4F8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394B591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AA5F56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BC4BB79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7558F43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09E958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EDC813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62853" w:rsidRPr="00AA41B4" w14:paraId="74A96A7A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48A3ADB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4A4BA38A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52CDB41B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38835AE2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2242593C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6666110F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D62853" w:rsidRPr="00AA41B4" w14:paraId="7CC3B62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266B8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B1283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619CD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7CB383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38EB9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B3475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D62853" w:rsidRPr="00AA41B4" w14:paraId="189BF6F7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B2F09AB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692E4B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5D73EF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83572CA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81767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AB81B6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D62853" w:rsidRPr="00AA41B4" w14:paraId="446B3E6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25E1F0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D8F2F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0EE842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51183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1A274F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62BFF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D62853" w:rsidRPr="00663F31" w14:paraId="0DCB06E2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24D48954" w14:textId="77777777" w:rsidR="00D62853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  <w:p w14:paraId="40A447C8" w14:textId="77777777" w:rsidR="00663F31" w:rsidRDefault="00663F31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BA1FE8" w14:textId="77777777" w:rsidR="00663F31" w:rsidRDefault="00663F31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459676" w14:textId="540127DF" w:rsidR="00663F31" w:rsidRPr="00663F31" w:rsidRDefault="00663F31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max  40</w:t>
            </w:r>
          </w:p>
        </w:tc>
        <w:tc>
          <w:tcPr>
            <w:tcW w:w="2575" w:type="dxa"/>
            <w:tcBorders>
              <w:top w:val="nil"/>
            </w:tcBorders>
          </w:tcPr>
          <w:p w14:paraId="45AA1624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292044C9" w14:textId="77777777" w:rsidR="00D62853" w:rsidRPr="00AA41B4" w:rsidRDefault="00D62853" w:rsidP="00B136B8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55FBA776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32544EE8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63E97A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F00ED4B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619C5FBD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4711BB7D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E527E7C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723023A9" w14:textId="77777777" w:rsidR="00935C44" w:rsidRPr="00935C44" w:rsidRDefault="00935C44">
      <w:pPr>
        <w:rPr>
          <w:lang w:val="kk-KZ"/>
        </w:rPr>
      </w:pPr>
    </w:p>
    <w:sectPr w:rsidR="00935C44" w:rsidRPr="00935C44" w:rsidSect="00B16D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614"/>
    <w:multiLevelType w:val="hybridMultilevel"/>
    <w:tmpl w:val="BE566AB8"/>
    <w:lvl w:ilvl="0" w:tplc="B32C51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66A0"/>
    <w:multiLevelType w:val="hybridMultilevel"/>
    <w:tmpl w:val="55C4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F1DA1"/>
    <w:multiLevelType w:val="hybridMultilevel"/>
    <w:tmpl w:val="C422DB60"/>
    <w:lvl w:ilvl="0" w:tplc="DAC41960">
      <w:start w:val="1"/>
      <w:numFmt w:val="decimal"/>
      <w:lvlText w:val="%1."/>
      <w:lvlJc w:val="left"/>
      <w:pPr>
        <w:ind w:left="1068" w:hanging="360"/>
      </w:pPr>
      <w:rPr>
        <w:rFonts w:ascii="PT Sans" w:hAnsi="PT Sans" w:hint="default"/>
        <w:color w:val="434343"/>
        <w:sz w:val="2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345B06"/>
    <w:multiLevelType w:val="hybridMultilevel"/>
    <w:tmpl w:val="816E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7B70"/>
    <w:multiLevelType w:val="hybridMultilevel"/>
    <w:tmpl w:val="F7D8E160"/>
    <w:lvl w:ilvl="0" w:tplc="4ADAF3D0">
      <w:numFmt w:val="bullet"/>
      <w:lvlText w:val="-"/>
      <w:lvlJc w:val="left"/>
      <w:pPr>
        <w:ind w:left="1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num w:numId="1" w16cid:durableId="546836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129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369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49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173328">
    <w:abstractNumId w:val="6"/>
  </w:num>
  <w:num w:numId="6" w16cid:durableId="1282615564">
    <w:abstractNumId w:val="4"/>
  </w:num>
  <w:num w:numId="7" w16cid:durableId="964703090">
    <w:abstractNumId w:val="1"/>
  </w:num>
  <w:num w:numId="8" w16cid:durableId="1540632793">
    <w:abstractNumId w:val="8"/>
  </w:num>
  <w:num w:numId="9" w16cid:durableId="530261381">
    <w:abstractNumId w:val="2"/>
  </w:num>
  <w:num w:numId="10" w16cid:durableId="68500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02"/>
    <w:rsid w:val="00064AA9"/>
    <w:rsid w:val="00080B0B"/>
    <w:rsid w:val="00091302"/>
    <w:rsid w:val="001632AF"/>
    <w:rsid w:val="001D564D"/>
    <w:rsid w:val="002E7AD0"/>
    <w:rsid w:val="00362A61"/>
    <w:rsid w:val="00382FF9"/>
    <w:rsid w:val="003A2CA6"/>
    <w:rsid w:val="004954A6"/>
    <w:rsid w:val="00663F31"/>
    <w:rsid w:val="006C63E5"/>
    <w:rsid w:val="006F69DB"/>
    <w:rsid w:val="0078088E"/>
    <w:rsid w:val="00874960"/>
    <w:rsid w:val="008A6EB6"/>
    <w:rsid w:val="00935C44"/>
    <w:rsid w:val="009F5E2B"/>
    <w:rsid w:val="00B16DD4"/>
    <w:rsid w:val="00BD22BF"/>
    <w:rsid w:val="00D62853"/>
    <w:rsid w:val="00DE2147"/>
    <w:rsid w:val="00E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6E18"/>
  <w15:chartTrackingRefBased/>
  <w15:docId w15:val="{8CCB9471-C0BB-4D5F-8245-3F45925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A9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935C4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64AA9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06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064A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5C44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35C44"/>
  </w:style>
  <w:style w:type="table" w:customStyle="1" w:styleId="TableNormal">
    <w:name w:val="Table Normal"/>
    <w:uiPriority w:val="2"/>
    <w:semiHidden/>
    <w:unhideWhenUsed/>
    <w:qFormat/>
    <w:rsid w:val="00D628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109" TargetMode="External"/><Relationship Id="rId13" Type="http://schemas.openxmlformats.org/officeDocument/2006/relationships/hyperlink" Target="https://urait.ru/bcode/534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001721994.html&#160;113" TargetMode="External"/><Relationship Id="rId12" Type="http://schemas.openxmlformats.org/officeDocument/2006/relationships/hyperlink" Target="http://iguip.narod.ru/sokolov/Present_Prinyatie_Gosudarstvennyh_i_Polit_resheni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rait.ru%2Fbcode%2F510647&amp;cc_key=" TargetMode="External"/><Relationship Id="rId11" Type="http://schemas.openxmlformats.org/officeDocument/2006/relationships/hyperlink" Target="https://reader.lanbook.com/book/320753" TargetMode="External"/><Relationship Id="rId5" Type="http://schemas.openxmlformats.org/officeDocument/2006/relationships/hyperlink" Target="http://www.adilet.zan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ait.ru/bcode/534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20</cp:revision>
  <dcterms:created xsi:type="dcterms:W3CDTF">2023-12-18T05:10:00Z</dcterms:created>
  <dcterms:modified xsi:type="dcterms:W3CDTF">2024-04-12T08:43:00Z</dcterms:modified>
</cp:coreProperties>
</file>